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  <w:sz w:val="26"/>
          <w:szCs w:val="26"/>
          <w:highlight w:val="yellow"/>
        </w:rPr>
      </w:pPr>
      <w:r w:rsidDel="00000000" w:rsidR="00000000" w:rsidRPr="00000000">
        <w:rPr>
          <w:color w:val="000000"/>
          <w:sz w:val="26"/>
          <w:szCs w:val="26"/>
          <w:highlight w:val="yellow"/>
          <w:rtl w:val="0"/>
        </w:rPr>
        <w:t xml:space="preserve">Judecătoria ..........................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highlight w:val="yellow"/>
          <w:rtl w:val="0"/>
        </w:rPr>
        <w:t xml:space="preserve">Dosar nr……………………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DOMNULE PREŞEDINTE,</w:t>
      </w:r>
    </w:p>
    <w:p w:rsidR="00000000" w:rsidDel="00000000" w:rsidP="00000000" w:rsidRDefault="00000000" w:rsidRPr="00000000" w14:paraId="0000000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  <w:t xml:space="preserve">Subsemnatul(a)</w:t>
      </w:r>
      <w:r w:rsidDel="00000000" w:rsidR="00000000" w:rsidRPr="00000000">
        <w:rPr>
          <w:highlight w:val="yellow"/>
          <w:rtl w:val="0"/>
        </w:rPr>
        <w:t xml:space="preserve">…………………………………,</w:t>
      </w:r>
      <w:r w:rsidDel="00000000" w:rsidR="00000000" w:rsidRPr="00000000">
        <w:rPr>
          <w:rtl w:val="0"/>
        </w:rPr>
        <w:t xml:space="preserve"> domiciliat(ă) în </w:t>
      </w:r>
      <w:r w:rsidDel="00000000" w:rsidR="00000000" w:rsidRPr="00000000">
        <w:rPr>
          <w:highlight w:val="yellow"/>
          <w:rtl w:val="0"/>
        </w:rPr>
        <w:t xml:space="preserve">…………………………………………………………,</w:t>
      </w:r>
      <w:r w:rsidDel="00000000" w:rsidR="00000000" w:rsidRPr="00000000">
        <w:rPr>
          <w:rtl w:val="0"/>
        </w:rPr>
        <w:t xml:space="preserve"> în calitate de </w:t>
      </w:r>
      <w:r w:rsidDel="00000000" w:rsidR="00000000" w:rsidRPr="00000000">
        <w:rPr>
          <w:highlight w:val="yellow"/>
          <w:rtl w:val="0"/>
        </w:rPr>
        <w:t xml:space="preserve">…………………….</w:t>
      </w:r>
      <w:r w:rsidDel="00000000" w:rsidR="00000000" w:rsidRPr="00000000">
        <w:rPr>
          <w:rtl w:val="0"/>
        </w:rPr>
        <w:t xml:space="preserve">, în cauza ce formează obiectul dosarului cu numărul </w:t>
      </w:r>
      <w:r w:rsidDel="00000000" w:rsidR="00000000" w:rsidRPr="00000000">
        <w:rPr>
          <w:highlight w:val="yellow"/>
          <w:rtl w:val="0"/>
        </w:rPr>
        <w:t xml:space="preserve">……………………..</w:t>
      </w:r>
      <w:r w:rsidDel="00000000" w:rsidR="00000000" w:rsidRPr="00000000">
        <w:rPr>
          <w:rtl w:val="0"/>
        </w:rPr>
        <w:t xml:space="preserve">, aflat pe rolul </w:t>
      </w:r>
      <w:r w:rsidDel="00000000" w:rsidR="00000000" w:rsidRPr="00000000">
        <w:rPr>
          <w:color w:val="000000"/>
          <w:rtl w:val="0"/>
        </w:rPr>
        <w:t xml:space="preserve">Judecătoriei </w:t>
      </w:r>
      <w:r w:rsidDel="00000000" w:rsidR="00000000" w:rsidRPr="00000000">
        <w:rPr>
          <w:color w:val="000000"/>
          <w:highlight w:val="yellow"/>
          <w:rtl w:val="0"/>
        </w:rPr>
        <w:t xml:space="preserve">.........................................</w:t>
      </w:r>
      <w:r w:rsidDel="00000000" w:rsidR="00000000" w:rsidRPr="00000000">
        <w:rPr>
          <w:highlight w:val="yellow"/>
          <w:rtl w:val="0"/>
        </w:rPr>
        <w:t xml:space="preserve">,</w:t>
      </w:r>
      <w:r w:rsidDel="00000000" w:rsidR="00000000" w:rsidRPr="00000000">
        <w:rPr>
          <w:rtl w:val="0"/>
        </w:rPr>
        <w:t xml:space="preserve"> vă rog  să-mi aprobaţi eliberarea hotărârii judecătoreşti pronunţată în cauză, cu menţiunea „definitivă”.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 xml:space="preserve">Timbrez cererea cu </w:t>
      </w:r>
      <w:r w:rsidDel="00000000" w:rsidR="00000000" w:rsidRPr="00000000">
        <w:rPr>
          <w:highlight w:val="yellow"/>
          <w:rtl w:val="0"/>
        </w:rPr>
        <w:t xml:space="preserve">……………..</w:t>
      </w:r>
      <w:r w:rsidDel="00000000" w:rsidR="00000000" w:rsidRPr="00000000">
        <w:rPr>
          <w:rtl w:val="0"/>
        </w:rPr>
        <w:t xml:space="preserve">lei taxă judiciară de timbru.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tl w:val="0"/>
        </w:rPr>
        <w:t xml:space="preserve">Data,</w:t>
        <w:tab/>
        <w:tab/>
        <w:tab/>
        <w:tab/>
        <w:tab/>
        <w:tab/>
        <w:tab/>
        <w:t xml:space="preserve">           Semnătura,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………………..                                                            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Domnului Preşedinte al </w:t>
      </w:r>
      <w:r w:rsidDel="00000000" w:rsidR="00000000" w:rsidRPr="00000000">
        <w:rPr>
          <w:color w:val="000000"/>
          <w:rtl w:val="0"/>
        </w:rPr>
        <w:t xml:space="preserve">Judecătoriei </w:t>
      </w:r>
      <w:r w:rsidDel="00000000" w:rsidR="00000000" w:rsidRPr="00000000">
        <w:rPr>
          <w:color w:val="000000"/>
          <w:highlight w:val="yellow"/>
          <w:rtl w:val="0"/>
        </w:rPr>
        <w:t xml:space="preserve">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Oqmoflo1iEAvlvn8X6EU83pUEw==">CgMxLjA4AGooChRzdWdnZXN0Lm45ZDhvZDVpc2V1bRIQRGFsaXNhIFN0cnVnYXJpdWooChRzdWdnZXN0LjltZm04a3BqN2phaxIQRGFsaXNhIFN0cnVnYXJpdWooChRzdWdnZXN0LmU4YWF3eTZ0djE0ahIQRGFsaXNhIFN0cnVnYXJpdWooChRzdWdnZXN0LmhmZWxueTVibHJ0eBIQRGFsaXNhIFN0cnVnYXJpdXIhMUx4NGRaRzF3M1pMZDh2N29KV2ZPVVBmX1pkVmVrbk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2026-01-26T15:04:00Z</dcterms:created>
  <dc:creator>Bianca Oprea</dc:creator>
</cp:coreProperties>
</file>