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Către: Secretariatul General al Guvernului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Adresă: Piața Victoriei, nr. 1, Sector 1, 011791, București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OBIECT: Cerere privind acordarea dreptului de utilizare a denumirii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highlight w:val="yellow"/>
          <w:u w:val="none"/>
          <w:vertAlign w:val="baseline"/>
          <w:rtl w:val="0"/>
        </w:rPr>
        <w:t xml:space="preserve">„[Român / Național]”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Subsemnatul/a,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[Numele și Prenumele]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în calitate de persoană desemnată în vederea dobândirii personalității juridice a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[Asociației/Fundației]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[Numele exact din dovada de la Ministerul Justiției]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cu domiciliul în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[Adresa completă din CI a persoanei care redactează cererea]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posesor/posesoare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BI/CI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seria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[Seria]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nr.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[Numărul]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eliberat de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[Instituția]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la data de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[Data]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vă solicit prin prezenta să aprobați dreptul de utilizare a cuvântului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„[Român / Național / derivat]”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în denumirea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[asociației/fundației]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noastre.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Denumirea completă solicitată este: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„[Se trece denumirea exact ca în dovada de disponibilitate a denumirii de la Ministerul Justiției].”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35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Motivarea cererii: Vă solicităm acest acord deoarece scopul și activitățile asociației noastre au o relevanță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[națională / pentru poporul român]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vizând următoarele aspecte principale: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[Exemplu: Promovarea valorilor culturale românești la nivel național].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[Exemplu: Desfășurarea de proiecte educaționale care acoperă mai multe județe ale țării].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Anexăm prezentei cereri următoarele documente: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27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dovezii privind disponibilitatea denumirii eliberată de Ministerul Justiției nr.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[Numărul dovezii]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din data de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[Data]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27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Copia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Statutului organizației semnat de către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[membrii asociați pentru asociații, fondatori pentru fundații]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 pe propria răspundere că datele menționate sunt reale și mă angajez să respect condițiile legale de utilizare a denumirii acordate. Vă rog să îmi transmiteți răspunsul la adresa de e-mail: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[Adresa de e-mail]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sau la adresa poștală menționată mai sus.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Data: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[Ziua/Luna/Anul]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[Numele și Prenumele în clar]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[Semnătura]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207B5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 w:val="1"/>
    <w:rsid w:val="00207B5E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7hRs7cxg2aN2ulgMcHAll7oozw==">CgMxLjA4AGooChRzdWdnZXN0LjR4bGYyNmVscjRmdRIQRGFsaXNhIFN0cnVnYXJpdWooChRzdWdnZXN0LmdobDd5dml3bzB2MBIQRGFsaXNhIFN0cnVnYXJpdWooChRzdWdnZXN0LnBoYjlsbG1qMzQ5bhIQRGFsaXNhIFN0cnVnYXJpdWooChRzdWdnZXN0LndrZ3V0dnJsOTRoOBIQRGFsaXNhIFN0cnVnYXJpdWooChRzdWdnZXN0LnRkZXBzdWczb3hwNxIQRGFsaXNhIFN0cnVnYXJpdWooChRzdWdnZXN0Lm9mNWVzdDFseXUxehIQRGFsaXNhIFN0cnVnYXJpdWooChRzdWdnZXN0Lmdjc281dWg5dnRuZRIQRGFsaXNhIFN0cnVnYXJpdXIhMUtZOWlRX2hVVGdIV2VqNkJva0gweWFEZ1dRc3d4TE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2026-01-26T11:13:00Z</dcterms:created>
  <dc:creator>Bianca Oprea</dc:creator>
</cp:coreProperties>
</file>