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6D1F5" w14:textId="77777777" w:rsidR="009D5E05" w:rsidRDefault="009D5E05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14:paraId="08E17022" w14:textId="77777777" w:rsidR="009D5E05" w:rsidRDefault="00E30411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center"/>
        <w:rPr>
          <w:rFonts w:ascii="Calibri" w:eastAsia="Calibri" w:hAnsi="Calibri" w:cs="Calibri"/>
          <w:b/>
          <w:bCs/>
          <w:color w:val="000000"/>
        </w:rPr>
      </w:pPr>
      <w:proofErr w:type="spellStart"/>
      <w:r>
        <w:rPr>
          <w:rFonts w:ascii="Calibri" w:eastAsia="Calibri" w:hAnsi="Calibri" w:cs="Calibri"/>
          <w:b/>
          <w:bCs/>
          <w:color w:val="000000"/>
        </w:rPr>
        <w:t>Abilități</w:t>
      </w:r>
      <w:proofErr w:type="spellEnd"/>
      <w:r>
        <w:rPr>
          <w:rFonts w:ascii="Calibri" w:eastAsia="Calibri" w:hAnsi="Calibri" w:cs="Calibri"/>
          <w:b/>
          <w:bCs/>
          <w:color w:val="000000"/>
        </w:rPr>
        <w:t xml:space="preserve"> de </w:t>
      </w:r>
      <w:proofErr w:type="spellStart"/>
      <w:r>
        <w:rPr>
          <w:rFonts w:ascii="Calibri" w:eastAsia="Calibri" w:hAnsi="Calibri" w:cs="Calibri"/>
          <w:b/>
          <w:bCs/>
          <w:color w:val="000000"/>
        </w:rPr>
        <w:t>guvernare</w:t>
      </w:r>
      <w:proofErr w:type="spellEnd"/>
    </w:p>
    <w:p w14:paraId="4B9790CF" w14:textId="77777777" w:rsidR="009D5E05" w:rsidRDefault="00E304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Scrie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în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secțiunea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mai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jos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o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definiție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proprie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pentru ”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guvernare</w:t>
      </w:r>
      <w:proofErr w:type="spellEnd"/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”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iar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apoi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răspunde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întrebărilor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care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urmează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. Pe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baza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răspunsurilor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completează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cel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de-al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doilea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tabel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:</w:t>
      </w:r>
    </w:p>
    <w:p w14:paraId="109B217B" w14:textId="77777777" w:rsidR="009D5E05" w:rsidRDefault="009D5E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1"/>
        <w:tblW w:w="9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28"/>
      </w:tblGrid>
      <w:tr w:rsidR="009D5E05" w14:paraId="261F504F" w14:textId="77777777">
        <w:tc>
          <w:tcPr>
            <w:tcW w:w="9128" w:type="dxa"/>
          </w:tcPr>
          <w:p w14:paraId="2A601BB7" w14:textId="77777777" w:rsidR="009D5E05" w:rsidRDefault="009D5E05">
            <w:pPr>
              <w:spacing w:line="360" w:lineRule="auto"/>
              <w:rPr>
                <w:b/>
                <w:bCs/>
                <w:color w:val="000000"/>
              </w:rPr>
            </w:pPr>
          </w:p>
          <w:p w14:paraId="4413FF84" w14:textId="77777777" w:rsidR="009D5E05" w:rsidRDefault="009D5E05">
            <w:pPr>
              <w:spacing w:line="360" w:lineRule="auto"/>
              <w:rPr>
                <w:b/>
                <w:bCs/>
                <w:color w:val="000000"/>
              </w:rPr>
            </w:pPr>
          </w:p>
          <w:p w14:paraId="4E3E4218" w14:textId="77777777" w:rsidR="009D5E05" w:rsidRDefault="009D5E05">
            <w:pPr>
              <w:spacing w:line="360" w:lineRule="auto"/>
              <w:rPr>
                <w:b/>
                <w:bCs/>
                <w:color w:val="000000"/>
              </w:rPr>
            </w:pPr>
          </w:p>
          <w:p w14:paraId="457A7613" w14:textId="77777777" w:rsidR="009D5E05" w:rsidRDefault="009D5E05">
            <w:pPr>
              <w:spacing w:line="360" w:lineRule="auto"/>
              <w:rPr>
                <w:b/>
                <w:bCs/>
                <w:color w:val="000000"/>
              </w:rPr>
            </w:pPr>
          </w:p>
          <w:p w14:paraId="06108B33" w14:textId="77777777" w:rsidR="009D5E05" w:rsidRDefault="009D5E05">
            <w:pPr>
              <w:spacing w:line="360" w:lineRule="auto"/>
              <w:rPr>
                <w:b/>
                <w:bCs/>
                <w:color w:val="000000"/>
              </w:rPr>
            </w:pPr>
          </w:p>
          <w:p w14:paraId="43B8E444" w14:textId="77777777" w:rsidR="009D5E05" w:rsidRDefault="009D5E05">
            <w:pPr>
              <w:spacing w:line="360" w:lineRule="auto"/>
              <w:rPr>
                <w:b/>
                <w:bCs/>
                <w:color w:val="000000"/>
              </w:rPr>
            </w:pPr>
          </w:p>
          <w:p w14:paraId="2719DC25" w14:textId="77777777" w:rsidR="009D5E05" w:rsidRDefault="009D5E05">
            <w:pPr>
              <w:spacing w:line="360" w:lineRule="auto"/>
              <w:rPr>
                <w:b/>
                <w:bCs/>
                <w:color w:val="000000"/>
              </w:rPr>
            </w:pPr>
          </w:p>
        </w:tc>
      </w:tr>
    </w:tbl>
    <w:p w14:paraId="1A58AA83" w14:textId="77777777" w:rsidR="009D5E05" w:rsidRDefault="009D5E05">
      <w:pPr>
        <w:pBdr>
          <w:top w:val="nil"/>
          <w:left w:val="nil"/>
          <w:bottom w:val="nil"/>
          <w:right w:val="nil"/>
          <w:between w:val="nil"/>
        </w:pBdr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569225D3" w14:textId="77777777" w:rsidR="009D5E05" w:rsidRDefault="009D5E05">
      <w:pPr>
        <w:pBdr>
          <w:top w:val="nil"/>
          <w:left w:val="nil"/>
          <w:bottom w:val="nil"/>
          <w:right w:val="nil"/>
          <w:between w:val="nil"/>
        </w:pBdr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FC1FF5F" w14:textId="77777777" w:rsidR="009D5E05" w:rsidRDefault="00E30411">
      <w:pPr>
        <w:pBdr>
          <w:top w:val="nil"/>
          <w:left w:val="nil"/>
          <w:bottom w:val="nil"/>
          <w:right w:val="nil"/>
          <w:between w:val="nil"/>
        </w:pBdr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Care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este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cel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mai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înalt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organism de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guvernanță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din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organizație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?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Denumește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-l și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descrie-i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componența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: </w:t>
      </w:r>
    </w:p>
    <w:p w14:paraId="106EB2AF" w14:textId="77777777" w:rsidR="009D5E05" w:rsidRDefault="009D5E05">
      <w:pPr>
        <w:pBdr>
          <w:top w:val="nil"/>
          <w:left w:val="nil"/>
          <w:bottom w:val="nil"/>
          <w:right w:val="nil"/>
          <w:between w:val="nil"/>
        </w:pBdr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1C9AEE2" w14:textId="77777777" w:rsidR="009D5E05" w:rsidRDefault="00E30411">
      <w:pPr>
        <w:pBdr>
          <w:top w:val="nil"/>
          <w:left w:val="nil"/>
          <w:bottom w:val="nil"/>
          <w:right w:val="nil"/>
          <w:between w:val="nil"/>
        </w:pBdr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</w:t>
      </w:r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___________________________________________________________________________________</w:t>
      </w:r>
    </w:p>
    <w:p w14:paraId="3146B645" w14:textId="77777777" w:rsidR="009D5E05" w:rsidRDefault="009D5E05">
      <w:pPr>
        <w:pBdr>
          <w:top w:val="nil"/>
          <w:left w:val="nil"/>
          <w:bottom w:val="nil"/>
          <w:right w:val="nil"/>
          <w:between w:val="nil"/>
        </w:pBdr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CB4851" w14:textId="77777777" w:rsidR="009D5E05" w:rsidRDefault="009D5E05">
      <w:pPr>
        <w:pBdr>
          <w:top w:val="nil"/>
          <w:left w:val="nil"/>
          <w:bottom w:val="nil"/>
          <w:right w:val="nil"/>
          <w:between w:val="nil"/>
        </w:pBdr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360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11A20E57" w14:textId="77777777" w:rsidR="009D5E05" w:rsidRDefault="00E30411">
      <w:pPr>
        <w:pBdr>
          <w:top w:val="nil"/>
          <w:left w:val="nil"/>
          <w:bottom w:val="nil"/>
          <w:right w:val="nil"/>
          <w:between w:val="nil"/>
        </w:pBdr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360" w:lineRule="auto"/>
        <w:rPr>
          <w:rFonts w:ascii="Calibri" w:eastAsia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Scrie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sarcinile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și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responsabilităților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organismului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guvernanță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:</w:t>
      </w:r>
    </w:p>
    <w:p w14:paraId="110CDAF4" w14:textId="77777777" w:rsidR="009D5E05" w:rsidRDefault="009D5E05">
      <w:pPr>
        <w:pBdr>
          <w:top w:val="nil"/>
          <w:left w:val="nil"/>
          <w:bottom w:val="nil"/>
          <w:right w:val="nil"/>
          <w:between w:val="nil"/>
        </w:pBdr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360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35387C39" w14:textId="77777777" w:rsidR="009D5E05" w:rsidRDefault="00E30411">
      <w:pPr>
        <w:pBdr>
          <w:top w:val="nil"/>
          <w:left w:val="nil"/>
          <w:bottom w:val="nil"/>
          <w:right w:val="nil"/>
          <w:between w:val="nil"/>
        </w:pBdr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360" w:lineRule="auto"/>
        <w:rPr>
          <w:rFonts w:ascii="Calibri" w:eastAsia="Calibri" w:hAnsi="Calibri" w:cs="Calibri"/>
          <w:sz w:val="22"/>
          <w:szCs w:val="22"/>
        </w:rPr>
        <w:sectPr w:rsidR="009D5E0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1418" w:right="1440" w:bottom="1276" w:left="1440" w:header="708" w:footer="538" w:gutter="0"/>
          <w:pgNumType w:start="1"/>
          <w:cols w:space="720"/>
        </w:sectPr>
      </w:pPr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eastAsia="Calibri" w:hAnsi="Calibri" w:cs="Calibri"/>
          <w:color w:val="000000"/>
          <w:sz w:val="22"/>
          <w:szCs w:val="22"/>
        </w:rPr>
        <w:t>_</w:t>
      </w:r>
      <w:r>
        <w:rPr>
          <w:rFonts w:ascii="Calibri" w:eastAsia="Calibri" w:hAnsi="Calibri" w:cs="Calibri"/>
          <w:color w:val="000000"/>
          <w:sz w:val="22"/>
          <w:szCs w:val="22"/>
        </w:rPr>
        <w:t>_</w:t>
      </w:r>
    </w:p>
    <w:p w14:paraId="53027408" w14:textId="77777777" w:rsidR="009D5E05" w:rsidRDefault="009D5E05">
      <w:pPr>
        <w:pBdr>
          <w:top w:val="nil"/>
          <w:left w:val="nil"/>
          <w:bottom w:val="nil"/>
          <w:right w:val="nil"/>
          <w:between w:val="nil"/>
        </w:pBdr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360" w:lineRule="auto"/>
        <w:rPr>
          <w:rFonts w:ascii="Calibri" w:eastAsia="Calibri" w:hAnsi="Calibri" w:cs="Calibri"/>
          <w:sz w:val="22"/>
          <w:szCs w:val="22"/>
        </w:rPr>
      </w:pPr>
    </w:p>
    <w:tbl>
      <w:tblPr>
        <w:tblStyle w:val="a3"/>
        <w:tblW w:w="13890" w:type="dxa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00" w:firstRow="0" w:lastRow="0" w:firstColumn="0" w:lastColumn="0" w:noHBand="0" w:noVBand="1"/>
      </w:tblPr>
      <w:tblGrid>
        <w:gridCol w:w="4630"/>
        <w:gridCol w:w="4630"/>
        <w:gridCol w:w="4630"/>
      </w:tblGrid>
      <w:tr w:rsidR="009D5E05" w14:paraId="4374D899" w14:textId="77777777">
        <w:tc>
          <w:tcPr>
            <w:tcW w:w="4630" w:type="dxa"/>
            <w:shd w:val="clear" w:color="auto" w:fill="CFE2F3"/>
            <w:vAlign w:val="center"/>
          </w:tcPr>
          <w:p w14:paraId="202A2685" w14:textId="77777777" w:rsidR="009D5E05" w:rsidRDefault="00E30411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pacing w:line="360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Competențe</w:t>
            </w:r>
            <w:proofErr w:type="spellEnd"/>
            <w:r>
              <w:rPr>
                <w:color w:val="000000"/>
              </w:rPr>
              <w:t xml:space="preserve"> pe care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organismul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guvernanță</w:t>
            </w:r>
            <w:proofErr w:type="spellEnd"/>
            <w:r>
              <w:rPr>
                <w:color w:val="000000"/>
              </w:rPr>
              <w:t xml:space="preserve"> le are pentru a-și </w:t>
            </w:r>
            <w:proofErr w:type="spellStart"/>
            <w:r>
              <w:rPr>
                <w:color w:val="000000"/>
              </w:rPr>
              <w:t>îndeplini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sarcinile</w:t>
            </w:r>
            <w:proofErr w:type="spellEnd"/>
            <w:r>
              <w:rPr>
                <w:color w:val="000000"/>
              </w:rPr>
              <w:t xml:space="preserve"> și </w:t>
            </w:r>
            <w:proofErr w:type="spellStart"/>
            <w:r>
              <w:rPr>
                <w:color w:val="000000"/>
              </w:rPr>
              <w:t>responsabilitățile</w:t>
            </w:r>
            <w:proofErr w:type="spellEnd"/>
          </w:p>
        </w:tc>
        <w:tc>
          <w:tcPr>
            <w:tcW w:w="4630" w:type="dxa"/>
            <w:shd w:val="clear" w:color="auto" w:fill="CFE2F3"/>
            <w:vAlign w:val="center"/>
          </w:tcPr>
          <w:p w14:paraId="0C1482C1" w14:textId="77777777" w:rsidR="009D5E05" w:rsidRDefault="00E30411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pacing w:line="360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Competențe</w:t>
            </w:r>
            <w:proofErr w:type="spellEnd"/>
            <w:r>
              <w:rPr>
                <w:color w:val="000000"/>
              </w:rPr>
              <w:t xml:space="preserve"> care </w:t>
            </w:r>
            <w:proofErr w:type="spellStart"/>
            <w:r>
              <w:rPr>
                <w:color w:val="000000"/>
              </w:rPr>
              <w:t>lipsesc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organismului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guvernanță</w:t>
            </w:r>
            <w:proofErr w:type="spellEnd"/>
            <w:r>
              <w:rPr>
                <w:color w:val="000000"/>
              </w:rPr>
              <w:t xml:space="preserve"> pentru a-și </w:t>
            </w:r>
            <w:proofErr w:type="spellStart"/>
            <w:r>
              <w:rPr>
                <w:color w:val="000000"/>
              </w:rPr>
              <w:t>îndeplini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sarcinile</w:t>
            </w:r>
            <w:proofErr w:type="spellEnd"/>
            <w:r>
              <w:rPr>
                <w:color w:val="000000"/>
              </w:rPr>
              <w:t xml:space="preserve"> și </w:t>
            </w:r>
            <w:proofErr w:type="spellStart"/>
            <w:r>
              <w:rPr>
                <w:color w:val="000000"/>
              </w:rPr>
              <w:t>responsabilitățile</w:t>
            </w:r>
            <w:proofErr w:type="spellEnd"/>
          </w:p>
        </w:tc>
        <w:tc>
          <w:tcPr>
            <w:tcW w:w="4630" w:type="dxa"/>
            <w:shd w:val="clear" w:color="auto" w:fill="CFE2F3"/>
            <w:vAlign w:val="center"/>
          </w:tcPr>
          <w:p w14:paraId="09E8CFB4" w14:textId="77777777" w:rsidR="009D5E05" w:rsidRDefault="00E304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Cum </w:t>
            </w:r>
            <w:proofErr w:type="spellStart"/>
            <w:r>
              <w:rPr>
                <w:color w:val="000000"/>
              </w:rPr>
              <w:t>poate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organismul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guvernanță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obțină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competențele</w:t>
            </w:r>
            <w:proofErr w:type="spellEnd"/>
            <w:r>
              <w:rPr>
                <w:color w:val="000000"/>
              </w:rPr>
              <w:t xml:space="preserve"> care </w:t>
            </w:r>
            <w:proofErr w:type="spellStart"/>
            <w:r>
              <w:rPr>
                <w:color w:val="000000"/>
              </w:rPr>
              <w:t>îi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lipsesc</w:t>
            </w:r>
            <w:proofErr w:type="spellEnd"/>
            <w:r>
              <w:rPr>
                <w:color w:val="000000"/>
              </w:rPr>
              <w:t xml:space="preserve">? </w:t>
            </w:r>
            <w:proofErr w:type="spellStart"/>
            <w:r>
              <w:rPr>
                <w:color w:val="000000"/>
              </w:rPr>
              <w:t>Cunoști</w:t>
            </w:r>
            <w:proofErr w:type="spellEnd"/>
            <w:r>
              <w:rPr>
                <w:color w:val="000000"/>
              </w:rPr>
              <w:t xml:space="preserve"> pe </w:t>
            </w:r>
            <w:proofErr w:type="spellStart"/>
            <w:r>
              <w:rPr>
                <w:color w:val="000000"/>
              </w:rPr>
              <w:t>cineva</w:t>
            </w:r>
            <w:proofErr w:type="spellEnd"/>
            <w:r>
              <w:rPr>
                <w:color w:val="000000"/>
              </w:rPr>
              <w:t xml:space="preserve"> care are </w:t>
            </w:r>
            <w:proofErr w:type="spellStart"/>
            <w:r>
              <w:rPr>
                <w:color w:val="000000"/>
              </w:rPr>
              <w:t>competențele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necesare</w:t>
            </w:r>
            <w:proofErr w:type="spellEnd"/>
            <w:r>
              <w:rPr>
                <w:color w:val="000000"/>
              </w:rPr>
              <w:t xml:space="preserve"> pentru a </w:t>
            </w:r>
            <w:proofErr w:type="spellStart"/>
            <w:r>
              <w:rPr>
                <w:color w:val="000000"/>
              </w:rPr>
              <w:t>putea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deveni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parte</w:t>
            </w:r>
            <w:proofErr w:type="spell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a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organismului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guvernanță</w:t>
            </w:r>
            <w:proofErr w:type="spellEnd"/>
            <w:r>
              <w:rPr>
                <w:color w:val="000000"/>
              </w:rPr>
              <w:t xml:space="preserve">? </w:t>
            </w:r>
          </w:p>
        </w:tc>
      </w:tr>
      <w:tr w:rsidR="009D5E05" w14:paraId="60B0368B" w14:textId="77777777">
        <w:tc>
          <w:tcPr>
            <w:tcW w:w="4630" w:type="dxa"/>
          </w:tcPr>
          <w:p w14:paraId="74A645DD" w14:textId="77777777" w:rsidR="009D5E05" w:rsidRDefault="009D5E0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pacing w:line="360" w:lineRule="auto"/>
              <w:rPr>
                <w:color w:val="000000"/>
              </w:rPr>
            </w:pPr>
          </w:p>
          <w:p w14:paraId="29D318C9" w14:textId="77777777" w:rsidR="009D5E05" w:rsidRDefault="009D5E0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pacing w:line="360" w:lineRule="auto"/>
              <w:rPr>
                <w:color w:val="000000"/>
              </w:rPr>
            </w:pPr>
          </w:p>
          <w:p w14:paraId="226AA745" w14:textId="77777777" w:rsidR="009D5E05" w:rsidRDefault="009D5E0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pacing w:line="360" w:lineRule="auto"/>
              <w:rPr>
                <w:color w:val="000000"/>
              </w:rPr>
            </w:pPr>
          </w:p>
          <w:p w14:paraId="709FCA25" w14:textId="77777777" w:rsidR="009D5E05" w:rsidRDefault="009D5E0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pacing w:line="360" w:lineRule="auto"/>
              <w:rPr>
                <w:color w:val="000000"/>
              </w:rPr>
            </w:pPr>
          </w:p>
          <w:p w14:paraId="3D1AE39B" w14:textId="77777777" w:rsidR="009D5E05" w:rsidRDefault="009D5E0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pacing w:line="360" w:lineRule="auto"/>
              <w:rPr>
                <w:color w:val="000000"/>
              </w:rPr>
            </w:pPr>
          </w:p>
        </w:tc>
        <w:tc>
          <w:tcPr>
            <w:tcW w:w="4630" w:type="dxa"/>
          </w:tcPr>
          <w:p w14:paraId="4B9A7604" w14:textId="77777777" w:rsidR="009D5E05" w:rsidRDefault="009D5E0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pacing w:line="360" w:lineRule="auto"/>
              <w:rPr>
                <w:color w:val="000000"/>
              </w:rPr>
            </w:pPr>
          </w:p>
        </w:tc>
        <w:tc>
          <w:tcPr>
            <w:tcW w:w="4630" w:type="dxa"/>
          </w:tcPr>
          <w:p w14:paraId="7FAE66F1" w14:textId="77777777" w:rsidR="009D5E05" w:rsidRDefault="009D5E0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pacing w:line="360" w:lineRule="auto"/>
              <w:rPr>
                <w:color w:val="000000"/>
              </w:rPr>
            </w:pPr>
          </w:p>
        </w:tc>
      </w:tr>
      <w:tr w:rsidR="009D5E05" w14:paraId="762B109C" w14:textId="77777777">
        <w:tc>
          <w:tcPr>
            <w:tcW w:w="4630" w:type="dxa"/>
          </w:tcPr>
          <w:p w14:paraId="63294A3C" w14:textId="77777777" w:rsidR="009D5E05" w:rsidRDefault="009D5E0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pacing w:line="360" w:lineRule="auto"/>
              <w:rPr>
                <w:color w:val="000000"/>
              </w:rPr>
            </w:pPr>
          </w:p>
          <w:p w14:paraId="4211D489" w14:textId="77777777" w:rsidR="009D5E05" w:rsidRDefault="009D5E0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pacing w:line="360" w:lineRule="auto"/>
              <w:rPr>
                <w:color w:val="000000"/>
              </w:rPr>
            </w:pPr>
          </w:p>
          <w:p w14:paraId="41136575" w14:textId="77777777" w:rsidR="009D5E05" w:rsidRDefault="009D5E0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pacing w:line="360" w:lineRule="auto"/>
              <w:rPr>
                <w:color w:val="000000"/>
              </w:rPr>
            </w:pPr>
          </w:p>
          <w:p w14:paraId="2028239B" w14:textId="77777777" w:rsidR="009D5E05" w:rsidRDefault="009D5E0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pacing w:line="360" w:lineRule="auto"/>
              <w:rPr>
                <w:color w:val="000000"/>
              </w:rPr>
            </w:pPr>
          </w:p>
          <w:p w14:paraId="3EEAAC94" w14:textId="77777777" w:rsidR="009D5E05" w:rsidRDefault="009D5E0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pacing w:line="360" w:lineRule="auto"/>
              <w:rPr>
                <w:color w:val="000000"/>
              </w:rPr>
            </w:pPr>
          </w:p>
        </w:tc>
        <w:tc>
          <w:tcPr>
            <w:tcW w:w="4630" w:type="dxa"/>
          </w:tcPr>
          <w:p w14:paraId="4BEB773E" w14:textId="77777777" w:rsidR="009D5E05" w:rsidRDefault="009D5E0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pacing w:line="360" w:lineRule="auto"/>
              <w:rPr>
                <w:color w:val="000000"/>
              </w:rPr>
            </w:pPr>
          </w:p>
        </w:tc>
        <w:tc>
          <w:tcPr>
            <w:tcW w:w="4630" w:type="dxa"/>
          </w:tcPr>
          <w:p w14:paraId="234A5852" w14:textId="77777777" w:rsidR="009D5E05" w:rsidRDefault="009D5E0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pacing w:line="360" w:lineRule="auto"/>
              <w:rPr>
                <w:color w:val="000000"/>
              </w:rPr>
            </w:pPr>
          </w:p>
        </w:tc>
      </w:tr>
      <w:tr w:rsidR="009D5E05" w14:paraId="6CDC5538" w14:textId="77777777">
        <w:tc>
          <w:tcPr>
            <w:tcW w:w="4630" w:type="dxa"/>
          </w:tcPr>
          <w:p w14:paraId="6D29342B" w14:textId="77777777" w:rsidR="009D5E05" w:rsidRDefault="009D5E0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pacing w:line="360" w:lineRule="auto"/>
              <w:rPr>
                <w:color w:val="000000"/>
              </w:rPr>
            </w:pPr>
          </w:p>
          <w:p w14:paraId="60C34D6E" w14:textId="77777777" w:rsidR="009D5E05" w:rsidRDefault="009D5E0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pacing w:line="360" w:lineRule="auto"/>
              <w:rPr>
                <w:color w:val="000000"/>
              </w:rPr>
            </w:pPr>
          </w:p>
          <w:p w14:paraId="3F7E5FE2" w14:textId="77777777" w:rsidR="009D5E05" w:rsidRDefault="009D5E0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pacing w:line="360" w:lineRule="auto"/>
              <w:rPr>
                <w:color w:val="000000"/>
              </w:rPr>
            </w:pPr>
          </w:p>
          <w:p w14:paraId="6E3142A8" w14:textId="77777777" w:rsidR="009D5E05" w:rsidRDefault="009D5E0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pacing w:line="360" w:lineRule="auto"/>
              <w:rPr>
                <w:color w:val="000000"/>
              </w:rPr>
            </w:pPr>
          </w:p>
          <w:p w14:paraId="72D713E6" w14:textId="77777777" w:rsidR="009D5E05" w:rsidRDefault="009D5E0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pacing w:line="360" w:lineRule="auto"/>
              <w:rPr>
                <w:color w:val="000000"/>
              </w:rPr>
            </w:pPr>
          </w:p>
        </w:tc>
        <w:tc>
          <w:tcPr>
            <w:tcW w:w="4630" w:type="dxa"/>
          </w:tcPr>
          <w:p w14:paraId="40235BE9" w14:textId="77777777" w:rsidR="009D5E05" w:rsidRDefault="009D5E0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pacing w:line="360" w:lineRule="auto"/>
              <w:rPr>
                <w:color w:val="000000"/>
              </w:rPr>
            </w:pPr>
          </w:p>
        </w:tc>
        <w:tc>
          <w:tcPr>
            <w:tcW w:w="4630" w:type="dxa"/>
          </w:tcPr>
          <w:p w14:paraId="2789CF24" w14:textId="77777777" w:rsidR="009D5E05" w:rsidRDefault="009D5E0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pacing w:line="360" w:lineRule="auto"/>
              <w:rPr>
                <w:color w:val="000000"/>
              </w:rPr>
            </w:pPr>
          </w:p>
        </w:tc>
      </w:tr>
    </w:tbl>
    <w:p w14:paraId="5BBE2793" w14:textId="77777777" w:rsidR="009D5E05" w:rsidRDefault="00E30411">
      <w:pPr>
        <w:pBdr>
          <w:top w:val="nil"/>
          <w:left w:val="nil"/>
          <w:bottom w:val="nil"/>
          <w:right w:val="nil"/>
          <w:between w:val="nil"/>
        </w:pBdr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360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*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adaugă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/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elimină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rânduri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dacă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este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necesar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sectPr w:rsidR="009D5E05">
      <w:pgSz w:w="16840" w:h="11900" w:orient="landscape"/>
      <w:pgMar w:top="1411" w:right="1440" w:bottom="1281" w:left="1440" w:header="708" w:footer="5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C8AA1" w14:textId="77777777" w:rsidR="00E30411" w:rsidRDefault="00E30411">
      <w:r>
        <w:separator/>
      </w:r>
    </w:p>
  </w:endnote>
  <w:endnote w:type="continuationSeparator" w:id="0">
    <w:p w14:paraId="014BE428" w14:textId="77777777" w:rsidR="00E30411" w:rsidRDefault="00E30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DE325694-753D-415B-B193-A5706EB0659C}"/>
    <w:embedBold r:id="rId2" w:fontKey="{7AFC5206-A0D1-4D61-8DF7-C54A4E77314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4F80E0B-20E6-4795-AD29-0902D18D36F8}"/>
    <w:embedBold r:id="rId4" w:fontKey="{261B280E-4DBB-497D-B2A9-5A618DA8BF1F}"/>
  </w:font>
  <w:font w:name="Tahoma">
    <w:panose1 w:val="020B0604030504040204"/>
    <w:charset w:val="00"/>
    <w:family w:val="roman"/>
    <w:notTrueType/>
    <w:pitch w:val="default"/>
    <w:embedRegular r:id="rId5" w:fontKey="{A501BD52-85FD-4725-B3AF-1A488A60904F}"/>
    <w:embedBold r:id="rId6" w:fontKey="{5A8FE8E8-0C97-4778-AFF5-1E3A815E012E}"/>
  </w:font>
  <w:font w:name="TodaySBOP-Light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AAAC867E-F52E-4B61-89EC-A987E2C2949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7A7657DD-2CDF-46CD-BE63-1025ED50F43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234E9" w14:textId="77777777" w:rsidR="009D5E05" w:rsidRDefault="009D5E0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CF15C" w14:textId="110AD819" w:rsidR="009D5E05" w:rsidRPr="00F563BF" w:rsidRDefault="00F563BF" w:rsidP="00F563BF">
    <w:pPr>
      <w:spacing w:after="200"/>
      <w:jc w:val="right"/>
      <w:rPr>
        <w:lang w:val="ro-RO"/>
      </w:rPr>
    </w:pPr>
    <w:r>
      <w:rPr>
        <w:rFonts w:ascii="Cambria" w:eastAsia="Cambria" w:hAnsi="Cambria" w:cs="Cambria"/>
        <w:lang w:val="ro-RO"/>
      </w:rPr>
      <w:t xml:space="preserve">© </w:t>
    </w:r>
    <w:hyperlink r:id="rId1" w:history="1">
      <w:r>
        <w:rPr>
          <w:rStyle w:val="Hyperlink"/>
          <w:rFonts w:ascii="Cambria" w:eastAsia="Cambria" w:hAnsi="Cambria" w:cs="Cambria"/>
          <w:color w:val="1155CC"/>
          <w:lang w:val="ro-RO"/>
        </w:rPr>
        <w:t>Fundația pentru Dezvoltarea Societății Civile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C5391" w14:textId="77777777" w:rsidR="009D5E05" w:rsidRDefault="009D5E0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2DAD9" w14:textId="77777777" w:rsidR="00E30411" w:rsidRDefault="00E30411">
      <w:r>
        <w:separator/>
      </w:r>
    </w:p>
  </w:footnote>
  <w:footnote w:type="continuationSeparator" w:id="0">
    <w:p w14:paraId="5EAF129F" w14:textId="77777777" w:rsidR="00E30411" w:rsidRDefault="00E30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2D1AB" w14:textId="77777777" w:rsidR="009D5E05" w:rsidRDefault="009D5E0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3CEAF" w14:textId="77777777" w:rsidR="009D5E05" w:rsidRDefault="00E3041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right" w:pos="9000"/>
      </w:tabs>
      <w:rPr>
        <w:color w:val="000000"/>
      </w:rPr>
    </w:pPr>
    <w:r>
      <w:rPr>
        <w:rFonts w:ascii="Cambria" w:eastAsia="Cambria" w:hAnsi="Cambria" w:cs="Cambria"/>
        <w:noProof/>
        <w:sz w:val="22"/>
        <w:szCs w:val="22"/>
      </w:rPr>
      <w:drawing>
        <wp:inline distT="114300" distB="114300" distL="114300" distR="114300" wp14:anchorId="1F3D1E85" wp14:editId="06C88925">
          <wp:extent cx="1393897" cy="671513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93897" cy="6715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000000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56420617" wp14:editId="3DF07C4B">
              <wp:simplePos x="0" y="0"/>
              <wp:positionH relativeFrom="page">
                <wp:posOffset>904875</wp:posOffset>
              </wp:positionH>
              <wp:positionV relativeFrom="page">
                <wp:posOffset>9091294</wp:posOffset>
              </wp:positionV>
              <wp:extent cx="5883911" cy="247650"/>
              <wp:effectExtent l="0" t="0" r="0" b="0"/>
              <wp:wrapNone/>
              <wp:docPr id="1073741828" name="Rectangle 10737418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413570" y="3665700"/>
                        <a:ext cx="5864861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DD1E37" w14:textId="77777777" w:rsidR="009D5E05" w:rsidRDefault="00E30411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</w:rPr>
                            <w:tab/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</w:rPr>
                            <w:tab/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6420617" id="Rectangle 1073741828" o:spid="_x0000_s1026" style="position:absolute;margin-left:71.25pt;margin-top:715.85pt;width:463.3pt;height:19.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" filled="f" stroked="f">
              <v:textbox inset="0,0,0,0">
                <w:txbxContent>
                  <w:p w14:paraId="4DDD1E37" w14:textId="77777777" w:rsidR="009D5E05" w:rsidRDefault="00E30411">
                    <w:pPr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</w:rPr>
                      <w:tab/>
                    </w:r>
                    <w:r>
                      <w:rPr>
                        <w:rFonts w:ascii="Arial" w:eastAsia="Arial" w:hAnsi="Arial" w:cs="Arial"/>
                        <w:color w:val="000000"/>
                      </w:rPr>
                      <w:tab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4840D" w14:textId="77777777" w:rsidR="009D5E05" w:rsidRDefault="009D5E0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F6419"/>
    <w:multiLevelType w:val="multilevel"/>
    <w:tmpl w:val="DB726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E05"/>
    <w:rsid w:val="009D5E05"/>
    <w:rsid w:val="00E154BA"/>
    <w:rsid w:val="00E30411"/>
    <w:rsid w:val="00F5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E51EAC"/>
  <w15:docId w15:val="{FB110FD3-8F10-4915-B833-D0EF45D9D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hAnsi="Arial Unicode MS" w:cs="Arial Unicode MS"/>
      <w:color w:val="000000"/>
      <w:u w:color="000000"/>
      <w:lang w:val="en-US"/>
    </w:rPr>
  </w:style>
  <w:style w:type="paragraph" w:customStyle="1" w:styleId="Corp">
    <w:name w:val="Corp"/>
    <w:rPr>
      <w:rFonts w:hAnsi="Arial Unicode MS" w:cs="Arial Unicode MS"/>
      <w:color w:val="000000"/>
      <w:u w:color="000000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hAnsi="Arial Unicode MS" w:cs="Arial Unicode MS"/>
      <w:color w:val="000000"/>
      <w:u w:color="000000"/>
      <w:lang w:val="en-US"/>
    </w:rPr>
  </w:style>
  <w:style w:type="paragraph" w:customStyle="1" w:styleId="AntetisubsolA">
    <w:name w:val="Antet și subsol A"/>
    <w:pPr>
      <w:tabs>
        <w:tab w:val="right" w:pos="9020"/>
      </w:tabs>
    </w:pPr>
    <w:rPr>
      <w:rFonts w:ascii="Helvetica" w:hAnsi="Arial Unicode MS" w:cs="Arial Unicode MS"/>
      <w:color w:val="000000"/>
      <w:u w:color="000000"/>
      <w:lang w:val="en-US"/>
    </w:rPr>
  </w:style>
  <w:style w:type="paragraph" w:customStyle="1" w:styleId="CorpA">
    <w:name w:val="Corp A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ListParagraph">
    <w:name w:val="List Paragraph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Stilimportat1"/>
  </w:style>
  <w:style w:type="numbering" w:customStyle="1" w:styleId="Stilimportat1">
    <w:name w:val="Stil importat 1"/>
  </w:style>
  <w:style w:type="numbering" w:customStyle="1" w:styleId="List1">
    <w:name w:val="List 1"/>
    <w:basedOn w:val="Stilimportat2"/>
  </w:style>
  <w:style w:type="numbering" w:customStyle="1" w:styleId="Stilimportat2">
    <w:name w:val="Stil importat 2"/>
  </w:style>
  <w:style w:type="numbering" w:customStyle="1" w:styleId="List21">
    <w:name w:val="List 21"/>
    <w:basedOn w:val="Stilimportat3"/>
  </w:style>
  <w:style w:type="numbering" w:customStyle="1" w:styleId="Stilimportat3">
    <w:name w:val="Stil importat 3"/>
  </w:style>
  <w:style w:type="numbering" w:customStyle="1" w:styleId="List31">
    <w:name w:val="List 31"/>
    <w:basedOn w:val="Stilimportat4"/>
  </w:style>
  <w:style w:type="numbering" w:customStyle="1" w:styleId="Stilimportat4">
    <w:name w:val="Stil importat 4"/>
  </w:style>
  <w:style w:type="numbering" w:customStyle="1" w:styleId="List41">
    <w:name w:val="List 41"/>
    <w:basedOn w:val="Stilimportat5"/>
  </w:style>
  <w:style w:type="numbering" w:customStyle="1" w:styleId="Stilimportat5">
    <w:name w:val="Stil importat 5"/>
  </w:style>
  <w:style w:type="numbering" w:customStyle="1" w:styleId="List51">
    <w:name w:val="List 51"/>
    <w:basedOn w:val="Stilimportat6"/>
  </w:style>
  <w:style w:type="numbering" w:customStyle="1" w:styleId="Stilimportat6">
    <w:name w:val="Stil importat 6"/>
  </w:style>
  <w:style w:type="numbering" w:customStyle="1" w:styleId="List6">
    <w:name w:val="List 6"/>
    <w:basedOn w:val="Stilimportat7"/>
  </w:style>
  <w:style w:type="numbering" w:customStyle="1" w:styleId="Stilimportat7">
    <w:name w:val="Stil importat 7"/>
  </w:style>
  <w:style w:type="paragraph" w:customStyle="1" w:styleId="CorpB">
    <w:name w:val="Corp B"/>
    <w:rPr>
      <w:color w:val="000000"/>
      <w:u w:color="000000"/>
    </w:rPr>
  </w:style>
  <w:style w:type="numbering" w:customStyle="1" w:styleId="List7">
    <w:name w:val="List 7"/>
    <w:basedOn w:val="Stilimportat8"/>
  </w:style>
  <w:style w:type="numbering" w:customStyle="1" w:styleId="Stilimportat8">
    <w:name w:val="Stil importat 8"/>
  </w:style>
  <w:style w:type="paragraph" w:customStyle="1" w:styleId="Implicit">
    <w:name w:val="Implicit"/>
    <w:rPr>
      <w:rFonts w:ascii="Helvetica" w:eastAsia="Helvetica" w:hAnsi="Helvetica" w:cs="Helvetica"/>
      <w:color w:val="000000"/>
      <w:sz w:val="22"/>
      <w:szCs w:val="22"/>
      <w:u w:color="000000"/>
      <w:lang w:val="en-US"/>
    </w:rPr>
  </w:style>
  <w:style w:type="character" w:customStyle="1" w:styleId="Hyperlink0">
    <w:name w:val="Hyperlink.0"/>
    <w:basedOn w:val="Hyperlink"/>
    <w:rPr>
      <w:u w:val="single"/>
    </w:rPr>
  </w:style>
  <w:style w:type="paragraph" w:customStyle="1" w:styleId="Stiltabel2A">
    <w:name w:val="Stil tabel 2 A"/>
    <w:rPr>
      <w:rFonts w:ascii="Helvetica" w:hAnsi="Arial Unicode MS" w:cs="Arial Unicode MS"/>
      <w:color w:val="000000"/>
      <w:u w:color="000000"/>
      <w:lang w:val="en-US"/>
    </w:rPr>
  </w:style>
  <w:style w:type="character" w:customStyle="1" w:styleId="Nimic">
    <w:name w:val="Nimic"/>
  </w:style>
  <w:style w:type="character" w:customStyle="1" w:styleId="Hyperlink1">
    <w:name w:val="Hyperlink.1"/>
    <w:basedOn w:val="Nimic"/>
    <w:rPr>
      <w:rFonts w:ascii="Calibri" w:eastAsia="Calibri" w:hAnsi="Calibri" w:cs="Calibri"/>
      <w:color w:val="000000"/>
      <w:sz w:val="24"/>
      <w:szCs w:val="24"/>
      <w:u w:color="000000"/>
      <w:lang w:val="en-US"/>
    </w:rPr>
  </w:style>
  <w:style w:type="paragraph" w:customStyle="1" w:styleId="Bullets">
    <w:name w:val="Bullets"/>
    <w:pPr>
      <w:suppressAutoHyphens/>
      <w:spacing w:before="96"/>
      <w:outlineLvl w:val="0"/>
    </w:pPr>
    <w:rPr>
      <w:rFonts w:ascii="Tahoma" w:eastAsia="Tahoma" w:hAnsi="Tahoma" w:cs="Tahoma"/>
      <w:b/>
      <w:bCs/>
      <w:color w:val="000000"/>
      <w:sz w:val="40"/>
      <w:szCs w:val="40"/>
      <w:u w:color="000000"/>
      <w:lang w:val="en-US"/>
    </w:rPr>
  </w:style>
  <w:style w:type="character" w:customStyle="1" w:styleId="Hyperlink2">
    <w:name w:val="Hyperlink.2"/>
    <w:basedOn w:val="Nimic"/>
    <w:rPr>
      <w:color w:val="0065CB"/>
      <w:u w:val="single" w:color="0065CB"/>
    </w:rPr>
  </w:style>
  <w:style w:type="character" w:customStyle="1" w:styleId="Hyperlink3">
    <w:name w:val="Hyperlink.3"/>
    <w:basedOn w:val="Nimic"/>
    <w:rPr>
      <w:i/>
      <w:iCs/>
      <w:color w:val="0065CB"/>
      <w:u w:val="single" w:color="0065CB"/>
    </w:rPr>
  </w:style>
  <w:style w:type="character" w:customStyle="1" w:styleId="Hyperlink4">
    <w:name w:val="Hyperlink.4"/>
    <w:basedOn w:val="Nimic"/>
    <w:rPr>
      <w:b/>
      <w:bCs/>
      <w:color w:val="0065CB"/>
      <w:u w:val="single" w:color="0065C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09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955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F734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2">
    <w:name w:val="A2"/>
    <w:uiPriority w:val="99"/>
    <w:rsid w:val="008E7F72"/>
    <w:rPr>
      <w:rFonts w:cs="TodaySBOP-Light"/>
      <w:color w:val="000000"/>
      <w:sz w:val="22"/>
      <w:szCs w:val="22"/>
    </w:rPr>
  </w:style>
  <w:style w:type="paragraph" w:styleId="NoSpacing">
    <w:name w:val="No Spacing"/>
    <w:uiPriority w:val="1"/>
    <w:qFormat/>
    <w:rsid w:val="00B921AB"/>
    <w:rPr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77F13"/>
    <w:rPr>
      <w:rFonts w:ascii="Calibri" w:eastAsiaTheme="minorHAnsi" w:hAnsi="Calibri" w:cstheme="minorBidi"/>
      <w:sz w:val="22"/>
      <w:szCs w:val="21"/>
      <w:lang w:val="ro-RO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77F13"/>
    <w:rPr>
      <w:rFonts w:ascii="Calibri" w:eastAsiaTheme="minorHAnsi" w:hAnsi="Calibri" w:cstheme="minorBidi"/>
      <w:sz w:val="22"/>
      <w:szCs w:val="21"/>
      <w:bdr w:val="none" w:sz="0" w:space="0" w:color="auto"/>
      <w:lang w:eastAsia="en-US"/>
    </w:rPr>
  </w:style>
  <w:style w:type="character" w:customStyle="1" w:styleId="matrix-row-label">
    <w:name w:val="matrix-row-label"/>
    <w:basedOn w:val="DefaultParagraphFont"/>
    <w:rsid w:val="003F6264"/>
  </w:style>
  <w:style w:type="character" w:styleId="CommentReference">
    <w:name w:val="annotation reference"/>
    <w:basedOn w:val="DefaultParagraphFont"/>
    <w:uiPriority w:val="99"/>
    <w:semiHidden/>
    <w:unhideWhenUsed/>
    <w:rsid w:val="003F62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6264"/>
    <w:pPr>
      <w:spacing w:after="200"/>
    </w:pPr>
    <w:rPr>
      <w:rFonts w:asciiTheme="minorHAnsi" w:eastAsiaTheme="minorHAnsi" w:hAnsiTheme="minorHAnsi" w:cstheme="minorBidi"/>
      <w:sz w:val="20"/>
      <w:szCs w:val="20"/>
      <w:lang w:val="ro-RO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6264"/>
    <w:rPr>
      <w:rFonts w:asciiTheme="minorHAnsi" w:eastAsiaTheme="minorHAnsi" w:hAnsiTheme="minorHAnsi" w:cstheme="minorBidi"/>
      <w:bdr w:val="none" w:sz="0" w:space="0" w:color="auto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62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6264"/>
    <w:rPr>
      <w:rFonts w:asciiTheme="minorHAnsi" w:eastAsiaTheme="minorHAnsi" w:hAnsiTheme="minorHAnsi" w:cstheme="minorBidi"/>
      <w:b/>
      <w:bCs/>
      <w:bdr w:val="none" w:sz="0" w:space="0" w:color="auto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B415CA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B85738"/>
    <w:rPr>
      <w:rFonts w:ascii="Calibri" w:eastAsia="Calibri" w:hAnsi="Calibr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091D2B"/>
    <w:rPr>
      <w:rFonts w:ascii="Calibri" w:eastAsia="Calibri" w:hAnsi="Calibr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091D2B"/>
    <w:rPr>
      <w:rFonts w:ascii="Calibri" w:eastAsia="Calibri" w:hAnsi="Calibr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4107C5"/>
    <w:rPr>
      <w:rFonts w:ascii="Calibri" w:eastAsia="Calibri" w:hAnsi="Calibr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4107C5"/>
    <w:rPr>
      <w:rFonts w:ascii="Calibri" w:eastAsia="Calibri" w:hAnsi="Calibr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4107C5"/>
    <w:rPr>
      <w:rFonts w:ascii="Calibri" w:eastAsia="Calibri" w:hAnsi="Calibr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872CB9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DefaultParagraphFont"/>
    <w:rsid w:val="00414979"/>
  </w:style>
  <w:style w:type="table" w:customStyle="1" w:styleId="a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0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3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4958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kMXuSmY0ybWUIbF2nn7QKyScaQ==">CgMxLjA4AHIhMThmQW1yNmZvR0NFa0ozSHUxVUNlSXpEZ19PS3dueldw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ioana surubaru</cp:lastModifiedBy>
  <cp:revision>3</cp:revision>
  <cp:lastPrinted>2025-12-02T12:19:00Z</cp:lastPrinted>
  <dcterms:created xsi:type="dcterms:W3CDTF">2017-11-07T14:35:00Z</dcterms:created>
  <dcterms:modified xsi:type="dcterms:W3CDTF">2025-12-02T12:21:00Z</dcterms:modified>
</cp:coreProperties>
</file>