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Monitorizare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992"/>
        <w:gridCol w:w="992"/>
        <w:gridCol w:w="1134"/>
        <w:gridCol w:w="1134"/>
        <w:gridCol w:w="993"/>
        <w:gridCol w:w="992"/>
        <w:gridCol w:w="1276"/>
        <w:gridCol w:w="992"/>
        <w:tblGridChange w:id="0">
          <w:tblGrid>
            <w:gridCol w:w="851"/>
            <w:gridCol w:w="992"/>
            <w:gridCol w:w="992"/>
            <w:gridCol w:w="1134"/>
            <w:gridCol w:w="1134"/>
            <w:gridCol w:w="993"/>
            <w:gridCol w:w="992"/>
            <w:gridCol w:w="1276"/>
            <w:gridCol w:w="9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Obiectiv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(e)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Activități, pe scurt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-108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Rezultate previzionate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Indicatori cantitativi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Indicatori calitativi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Mijloace de verificare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Responsabil (i)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Lecții învățate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 1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Proiect 2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</w:t>
    </w:r>
    <w:r w:rsidDel="00000000" w:rsidR="00000000" w:rsidRPr="00000000">
      <w:rPr>
        <w:rFonts w:ascii="Calibri" w:cs="Calibri" w:eastAsia="Calibri" w:hAnsi="Calibri"/>
        <w:i w:val="1"/>
        <w:color w:val="999999"/>
        <w:sz w:val="16"/>
        <w:szCs w:val="16"/>
        <w:highlight w:val="white"/>
        <w:rtl w:val="0"/>
      </w:rPr>
      <w:t xml:space="preserve">2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2603D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rpA" w:customStyle="1">
    <w:name w:val="Corp A"/>
    <w:rsid w:val="002603D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Calibri" w:cs="Calibri" w:eastAsia="Calibri" w:hAnsi="Calibri"/>
      <w:color w:val="000000"/>
      <w:u w:color="000000"/>
      <w:bdr w:space="0" w:sz="0" w:val="nil"/>
      <w:lang w:eastAsia="ro-RO"/>
    </w:rPr>
  </w:style>
  <w:style w:type="paragraph" w:styleId="Implicit" w:customStyle="1">
    <w:name w:val="Implicit"/>
    <w:rsid w:val="002603D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" w:cs="Helvetica" w:eastAsia="Helvetica" w:hAnsi="Helvetica"/>
      <w:color w:val="000000"/>
      <w:u w:color="000000"/>
      <w:bdr w:space="0" w:sz="0" w:val="nil"/>
      <w:lang w:eastAsia="ro-RO"/>
    </w:rPr>
  </w:style>
  <w:style w:type="table" w:styleId="TableGrid">
    <w:name w:val="Table Grid"/>
    <w:basedOn w:val="TableNormal"/>
    <w:uiPriority w:val="59"/>
    <w:rsid w:val="002603D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 w:val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D091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D091A"/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paragraph" w:styleId="Footer">
    <w:name w:val="footer"/>
    <w:basedOn w:val="Normal"/>
    <w:link w:val="FooterChar"/>
    <w:uiPriority w:val="99"/>
    <w:unhideWhenUsed w:val="1"/>
    <w:rsid w:val="005D091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D091A"/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character" w:styleId="Hyperlink">
    <w:name w:val="Hyperlink"/>
    <w:basedOn w:val="DefaultParagraphFont"/>
    <w:uiPriority w:val="99"/>
    <w:semiHidden w:val="1"/>
    <w:unhideWhenUsed w:val="1"/>
    <w:rsid w:val="005D091A"/>
    <w:rPr>
      <w:color w:val="0000ff" w:themeColor="hyperlink"/>
      <w:u w:val="single"/>
    </w:rPr>
  </w:style>
  <w:style w:type="paragraph" w:styleId="AntetisubsolA" w:customStyle="1">
    <w:name w:val="Antet și subsol A"/>
    <w:rsid w:val="005D091A"/>
    <w:pPr>
      <w:tabs>
        <w:tab w:val="right" w:pos="9020"/>
      </w:tabs>
      <w:spacing w:after="0" w:line="240" w:lineRule="auto"/>
    </w:pPr>
    <w:rPr>
      <w:rFonts w:ascii="Helvetica" w:cs="Arial Unicode MS" w:eastAsia="Arial Unicode MS" w:hAnsi="Arial Unicode MS"/>
      <w:color w:val="000000"/>
      <w:sz w:val="24"/>
      <w:szCs w:val="24"/>
      <w:u w:color="000000"/>
      <w:lang w:eastAsia="ro-R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PMYVk1YW73g6LE4cttOCPGYWSA==">AMUW2mXXNsbIvUHJpJS+qcOvlA49VgEnBmVpPkNyZpzcb0IvsaPKc1VoSt3lJmohWsFNvfzokh/Rx52Ffxt5ePCFgGNAdzr3p4Skzff91F+a2AQq5fnURJs=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2018-01-11T16:07:00Z</dcterms:created>
  <dc:creator>vlad dumitrescu</dc:creator>
</cp:coreProperties>
</file>